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BD" w:rsidRDefault="00316BCC">
      <w:pPr>
        <w:adjustRightInd w:val="0"/>
        <w:snapToGrid w:val="0"/>
        <w:rPr>
          <w:szCs w:val="32"/>
        </w:rPr>
      </w:pPr>
      <w:r>
        <w:rPr>
          <w:rFonts w:ascii="黑体" w:eastAsia="黑体" w:hAnsi="黑体"/>
          <w:szCs w:val="32"/>
        </w:rPr>
        <w:t>附件1</w:t>
      </w:r>
    </w:p>
    <w:p w:rsidR="008B0BBD" w:rsidRDefault="008B0BBD">
      <w:pPr>
        <w:adjustRightInd w:val="0"/>
        <w:snapToGrid w:val="0"/>
        <w:spacing w:line="408" w:lineRule="auto"/>
        <w:rPr>
          <w:rFonts w:ascii="黑体" w:eastAsia="黑体" w:hAnsi="黑体"/>
          <w:szCs w:val="32"/>
        </w:rPr>
      </w:pPr>
      <w:bookmarkStart w:id="0" w:name="_GoBack"/>
      <w:bookmarkEnd w:id="0"/>
    </w:p>
    <w:p w:rsidR="008B0BBD" w:rsidRDefault="00316BC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B0BBD" w:rsidRDefault="008B0BBD">
      <w:pPr>
        <w:adjustRightInd w:val="0"/>
        <w:snapToGrid w:val="0"/>
        <w:spacing w:line="408" w:lineRule="auto"/>
        <w:rPr>
          <w:rFonts w:ascii="黑体" w:eastAsia="黑体" w:hAnsi="黑体"/>
          <w:szCs w:val="32"/>
        </w:rPr>
      </w:pPr>
    </w:p>
    <w:p w:rsidR="008B0BBD" w:rsidRDefault="00316BCC">
      <w:pPr>
        <w:adjustRightInd w:val="0"/>
        <w:snapToGrid w:val="0"/>
        <w:spacing w:afterLines="50" w:after="156"/>
        <w:rPr>
          <w:rFonts w:eastAsia="黑体"/>
          <w:b/>
          <w:sz w:val="24"/>
          <w:szCs w:val="24"/>
        </w:rPr>
      </w:pPr>
      <w:r>
        <w:rPr>
          <w:b/>
          <w:sz w:val="24"/>
          <w:szCs w:val="24"/>
        </w:rPr>
        <w:t>填表日期</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B0BBD">
        <w:trPr>
          <w:trHeight w:val="680"/>
        </w:trPr>
        <w:tc>
          <w:tcPr>
            <w:tcW w:w="1771" w:type="dxa"/>
            <w:vAlign w:val="center"/>
          </w:tcPr>
          <w:p w:rsidR="008B0BBD" w:rsidRDefault="00316BC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B0BBD" w:rsidRPr="002A1715" w:rsidRDefault="002A1715" w:rsidP="002A1715">
            <w:pPr>
              <w:adjustRightInd w:val="0"/>
              <w:snapToGrid w:val="0"/>
              <w:jc w:val="center"/>
              <w:rPr>
                <w:rFonts w:ascii="宋体" w:eastAsia="宋体" w:hAnsi="宋体"/>
                <w:sz w:val="21"/>
                <w:szCs w:val="21"/>
              </w:rPr>
            </w:pPr>
            <w:r w:rsidRPr="002A1715">
              <w:rPr>
                <w:rFonts w:ascii="宋体" w:eastAsia="宋体" w:hAnsi="宋体" w:hint="eastAsia"/>
                <w:bCs/>
                <w:sz w:val="21"/>
                <w:szCs w:val="21"/>
              </w:rPr>
              <w:t>大理市弥</w:t>
            </w:r>
            <w:proofErr w:type="gramStart"/>
            <w:r w:rsidRPr="002A1715">
              <w:rPr>
                <w:rFonts w:ascii="宋体" w:eastAsia="宋体" w:hAnsi="宋体" w:hint="eastAsia"/>
                <w:bCs/>
                <w:sz w:val="21"/>
                <w:szCs w:val="21"/>
              </w:rPr>
              <w:t>苴</w:t>
            </w:r>
            <w:proofErr w:type="gramEnd"/>
            <w:r w:rsidRPr="002A1715">
              <w:rPr>
                <w:rFonts w:ascii="宋体" w:eastAsia="宋体" w:hAnsi="宋体" w:hint="eastAsia"/>
                <w:bCs/>
                <w:sz w:val="21"/>
                <w:szCs w:val="21"/>
              </w:rPr>
              <w:t>河（</w:t>
            </w:r>
            <w:proofErr w:type="gramStart"/>
            <w:r w:rsidRPr="002A1715">
              <w:rPr>
                <w:rFonts w:ascii="宋体" w:eastAsia="宋体" w:hAnsi="宋体" w:hint="eastAsia"/>
                <w:bCs/>
                <w:sz w:val="21"/>
                <w:szCs w:val="21"/>
              </w:rPr>
              <w:t>青索村委会</w:t>
            </w:r>
            <w:proofErr w:type="gramEnd"/>
            <w:r w:rsidRPr="002A1715">
              <w:rPr>
                <w:rFonts w:ascii="宋体" w:eastAsia="宋体" w:hAnsi="宋体" w:hint="eastAsia"/>
                <w:bCs/>
                <w:sz w:val="21"/>
                <w:szCs w:val="21"/>
              </w:rPr>
              <w:t>至环海路）综合整治工程</w:t>
            </w:r>
          </w:p>
        </w:tc>
      </w:tr>
      <w:tr w:rsidR="008B0BBD">
        <w:trPr>
          <w:trHeight w:val="680"/>
        </w:trPr>
        <w:tc>
          <w:tcPr>
            <w:tcW w:w="9060" w:type="dxa"/>
            <w:gridSpan w:val="3"/>
            <w:vAlign w:val="center"/>
          </w:tcPr>
          <w:p w:rsidR="008B0BBD" w:rsidRDefault="00316BC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B0BBD">
        <w:trPr>
          <w:trHeight w:val="8601"/>
        </w:trPr>
        <w:tc>
          <w:tcPr>
            <w:tcW w:w="1771" w:type="dxa"/>
            <w:vAlign w:val="center"/>
          </w:tcPr>
          <w:p w:rsidR="008B0BBD" w:rsidRDefault="00316BC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316BC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B0BBD">
        <w:trPr>
          <w:trHeight w:val="680"/>
        </w:trPr>
        <w:tc>
          <w:tcPr>
            <w:tcW w:w="9060" w:type="dxa"/>
            <w:gridSpan w:val="3"/>
            <w:vAlign w:val="center"/>
          </w:tcPr>
          <w:p w:rsidR="008B0BBD" w:rsidRDefault="00316BCC">
            <w:pPr>
              <w:adjustRightInd w:val="0"/>
              <w:snapToGrid w:val="0"/>
              <w:rPr>
                <w:rFonts w:ascii="黑体" w:eastAsia="黑体" w:hAnsi="黑体"/>
                <w:sz w:val="21"/>
                <w:szCs w:val="21"/>
              </w:rPr>
            </w:pPr>
            <w:r>
              <w:rPr>
                <w:rFonts w:ascii="黑体" w:eastAsia="黑体" w:hAnsi="黑体"/>
                <w:sz w:val="21"/>
                <w:szCs w:val="21"/>
              </w:rPr>
              <w:t>二、本页为公众信息</w:t>
            </w:r>
          </w:p>
        </w:tc>
      </w:tr>
      <w:tr w:rsidR="008B0BBD">
        <w:trPr>
          <w:trHeight w:val="680"/>
        </w:trPr>
        <w:tc>
          <w:tcPr>
            <w:tcW w:w="9060" w:type="dxa"/>
            <w:gridSpan w:val="3"/>
            <w:vAlign w:val="center"/>
          </w:tcPr>
          <w:p w:rsidR="008B0BBD" w:rsidRDefault="00316BC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B0BBD">
        <w:trPr>
          <w:trHeight w:val="680"/>
        </w:trPr>
        <w:tc>
          <w:tcPr>
            <w:tcW w:w="4226" w:type="dxa"/>
            <w:gridSpan w:val="2"/>
            <w:vAlign w:val="center"/>
          </w:tcPr>
          <w:p w:rsidR="008B0BBD" w:rsidRDefault="00316BC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B0BBD" w:rsidRDefault="008B0BBD">
            <w:pPr>
              <w:adjustRightInd w:val="0"/>
              <w:snapToGrid w:val="0"/>
              <w:rPr>
                <w:rFonts w:ascii="宋体" w:eastAsia="宋体" w:hAnsi="宋体"/>
                <w:sz w:val="21"/>
                <w:szCs w:val="21"/>
              </w:rPr>
            </w:pPr>
          </w:p>
        </w:tc>
      </w:tr>
      <w:tr w:rsidR="008B0BBD">
        <w:trPr>
          <w:trHeight w:val="680"/>
        </w:trPr>
        <w:tc>
          <w:tcPr>
            <w:tcW w:w="4226" w:type="dxa"/>
            <w:gridSpan w:val="2"/>
            <w:vAlign w:val="center"/>
          </w:tcPr>
          <w:p w:rsidR="008B0BBD" w:rsidRDefault="00316BC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B0BBD" w:rsidRDefault="008B0BBD">
            <w:pPr>
              <w:adjustRightInd w:val="0"/>
              <w:snapToGrid w:val="0"/>
              <w:rPr>
                <w:rFonts w:ascii="宋体" w:eastAsia="宋体" w:hAnsi="宋体"/>
                <w:sz w:val="21"/>
                <w:szCs w:val="21"/>
              </w:rPr>
            </w:pPr>
          </w:p>
        </w:tc>
      </w:tr>
      <w:tr w:rsidR="008B0BBD">
        <w:trPr>
          <w:trHeight w:val="970"/>
        </w:trPr>
        <w:tc>
          <w:tcPr>
            <w:tcW w:w="4226" w:type="dxa"/>
            <w:gridSpan w:val="2"/>
            <w:vAlign w:val="center"/>
          </w:tcPr>
          <w:p w:rsidR="008B0BBD" w:rsidRDefault="00316BC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B0BBD" w:rsidRDefault="00316BC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B0BBD" w:rsidRDefault="008B0BBD">
            <w:pPr>
              <w:adjustRightInd w:val="0"/>
              <w:snapToGrid w:val="0"/>
              <w:rPr>
                <w:rFonts w:ascii="宋体" w:eastAsia="宋体" w:hAnsi="宋体"/>
                <w:sz w:val="21"/>
                <w:szCs w:val="21"/>
              </w:rPr>
            </w:pPr>
          </w:p>
        </w:tc>
      </w:tr>
      <w:tr w:rsidR="008B0BBD">
        <w:trPr>
          <w:trHeight w:val="858"/>
        </w:trPr>
        <w:tc>
          <w:tcPr>
            <w:tcW w:w="4226" w:type="dxa"/>
            <w:gridSpan w:val="2"/>
            <w:vAlign w:val="center"/>
          </w:tcPr>
          <w:p w:rsidR="008B0BBD" w:rsidRDefault="00316BC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B0BBD" w:rsidRDefault="008B0BBD">
            <w:pPr>
              <w:adjustRightInd w:val="0"/>
              <w:snapToGrid w:val="0"/>
              <w:rPr>
                <w:rFonts w:ascii="宋体" w:eastAsia="宋体" w:hAnsi="宋体"/>
                <w:sz w:val="21"/>
                <w:szCs w:val="21"/>
              </w:rPr>
            </w:pPr>
          </w:p>
        </w:tc>
      </w:tr>
      <w:tr w:rsidR="008B0BBD">
        <w:trPr>
          <w:trHeight w:val="1487"/>
        </w:trPr>
        <w:tc>
          <w:tcPr>
            <w:tcW w:w="4226" w:type="dxa"/>
            <w:gridSpan w:val="2"/>
            <w:vAlign w:val="center"/>
          </w:tcPr>
          <w:p w:rsidR="008B0BBD" w:rsidRDefault="00316BC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B0BBD" w:rsidRDefault="00316BC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8B0BBD">
            <w:pPr>
              <w:adjustRightInd w:val="0"/>
              <w:snapToGrid w:val="0"/>
              <w:rPr>
                <w:rFonts w:ascii="宋体" w:eastAsia="宋体" w:hAnsi="宋体"/>
                <w:sz w:val="21"/>
                <w:szCs w:val="21"/>
              </w:rPr>
            </w:pPr>
          </w:p>
          <w:p w:rsidR="008B0BBD" w:rsidRDefault="00316BC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B0BBD">
        <w:trPr>
          <w:trHeight w:val="680"/>
        </w:trPr>
        <w:tc>
          <w:tcPr>
            <w:tcW w:w="9060" w:type="dxa"/>
            <w:gridSpan w:val="3"/>
            <w:vAlign w:val="center"/>
          </w:tcPr>
          <w:p w:rsidR="008B0BBD" w:rsidRDefault="00316BC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B0BBD">
        <w:trPr>
          <w:trHeight w:val="680"/>
        </w:trPr>
        <w:tc>
          <w:tcPr>
            <w:tcW w:w="4226" w:type="dxa"/>
            <w:gridSpan w:val="2"/>
            <w:vAlign w:val="center"/>
          </w:tcPr>
          <w:p w:rsidR="008B0BBD" w:rsidRDefault="00316BC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B0BBD" w:rsidRDefault="008B0BBD">
            <w:pPr>
              <w:adjustRightInd w:val="0"/>
              <w:snapToGrid w:val="0"/>
              <w:rPr>
                <w:rFonts w:ascii="宋体" w:eastAsia="宋体" w:hAnsi="宋体"/>
                <w:b/>
                <w:bCs/>
                <w:sz w:val="21"/>
                <w:szCs w:val="21"/>
              </w:rPr>
            </w:pPr>
          </w:p>
        </w:tc>
      </w:tr>
      <w:tr w:rsidR="008B0BBD">
        <w:trPr>
          <w:trHeight w:val="680"/>
        </w:trPr>
        <w:tc>
          <w:tcPr>
            <w:tcW w:w="4226" w:type="dxa"/>
            <w:gridSpan w:val="2"/>
            <w:vAlign w:val="center"/>
          </w:tcPr>
          <w:p w:rsidR="008B0BBD" w:rsidRDefault="00316BC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B0BBD" w:rsidRDefault="008B0BBD">
            <w:pPr>
              <w:adjustRightInd w:val="0"/>
              <w:snapToGrid w:val="0"/>
              <w:rPr>
                <w:rFonts w:ascii="宋体" w:eastAsia="宋体" w:hAnsi="宋体"/>
                <w:b/>
                <w:bCs/>
                <w:sz w:val="21"/>
                <w:szCs w:val="21"/>
              </w:rPr>
            </w:pPr>
          </w:p>
        </w:tc>
      </w:tr>
      <w:tr w:rsidR="008B0BBD">
        <w:trPr>
          <w:trHeight w:val="1221"/>
        </w:trPr>
        <w:tc>
          <w:tcPr>
            <w:tcW w:w="4226" w:type="dxa"/>
            <w:gridSpan w:val="2"/>
            <w:vAlign w:val="center"/>
          </w:tcPr>
          <w:p w:rsidR="008B0BBD" w:rsidRDefault="00316BC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B0BBD" w:rsidRDefault="00316BC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B0BBD" w:rsidRDefault="008B0BBD">
            <w:pPr>
              <w:adjustRightInd w:val="0"/>
              <w:snapToGrid w:val="0"/>
              <w:rPr>
                <w:rFonts w:ascii="宋体" w:eastAsia="宋体" w:hAnsi="宋体"/>
                <w:b/>
                <w:bCs/>
                <w:sz w:val="21"/>
                <w:szCs w:val="21"/>
              </w:rPr>
            </w:pPr>
          </w:p>
          <w:p w:rsidR="00316BCC" w:rsidRDefault="00316BCC">
            <w:pPr>
              <w:adjustRightInd w:val="0"/>
              <w:snapToGrid w:val="0"/>
              <w:rPr>
                <w:rFonts w:ascii="宋体" w:eastAsia="宋体" w:hAnsi="宋体"/>
                <w:b/>
                <w:bCs/>
                <w:sz w:val="21"/>
                <w:szCs w:val="21"/>
              </w:rPr>
            </w:pPr>
          </w:p>
          <w:p w:rsidR="00316BCC" w:rsidRDefault="00316BCC">
            <w:pPr>
              <w:adjustRightInd w:val="0"/>
              <w:snapToGrid w:val="0"/>
              <w:rPr>
                <w:rFonts w:ascii="宋体" w:eastAsia="宋体" w:hAnsi="宋体"/>
                <w:b/>
                <w:bCs/>
                <w:sz w:val="21"/>
                <w:szCs w:val="21"/>
              </w:rPr>
            </w:pPr>
          </w:p>
        </w:tc>
      </w:tr>
      <w:tr w:rsidR="008B0BBD">
        <w:trPr>
          <w:trHeight w:val="998"/>
        </w:trPr>
        <w:tc>
          <w:tcPr>
            <w:tcW w:w="4226" w:type="dxa"/>
            <w:gridSpan w:val="2"/>
            <w:vAlign w:val="center"/>
          </w:tcPr>
          <w:p w:rsidR="008B0BBD" w:rsidRDefault="00316BC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B0BBD" w:rsidRDefault="008B0BBD">
            <w:pPr>
              <w:adjustRightInd w:val="0"/>
              <w:snapToGrid w:val="0"/>
              <w:rPr>
                <w:rFonts w:ascii="宋体" w:eastAsia="宋体" w:hAnsi="宋体"/>
                <w:b/>
                <w:bCs/>
                <w:sz w:val="21"/>
                <w:szCs w:val="21"/>
              </w:rPr>
            </w:pPr>
          </w:p>
        </w:tc>
      </w:tr>
      <w:tr w:rsidR="008B0BBD">
        <w:trPr>
          <w:trHeight w:val="2521"/>
        </w:trPr>
        <w:tc>
          <w:tcPr>
            <w:tcW w:w="9060" w:type="dxa"/>
            <w:gridSpan w:val="3"/>
            <w:vAlign w:val="center"/>
          </w:tcPr>
          <w:p w:rsidR="008B0BBD" w:rsidRDefault="00316BC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B0BBD" w:rsidRDefault="008B0BBD"/>
    <w:sectPr w:rsidR="008B0B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A1715"/>
    <w:rsid w:val="00316BCC"/>
    <w:rsid w:val="008B0BB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Sysceo.com</cp:lastModifiedBy>
  <cp:revision>3</cp:revision>
  <dcterms:created xsi:type="dcterms:W3CDTF">2018-10-24T02:14:00Z</dcterms:created>
  <dcterms:modified xsi:type="dcterms:W3CDTF">2022-01-18T02:56:00Z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